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10B" w:rsidRPr="00F2410B" w:rsidRDefault="00F2410B" w:rsidP="00F2410B">
      <w:pPr>
        <w:spacing w:before="120" w:after="120"/>
        <w:jc w:val="center"/>
        <w:rPr>
          <w:rFonts w:ascii="Times New Roman" w:eastAsia="Calibri" w:hAnsi="Times New Roman" w:cs="Times New Roman"/>
          <w:b/>
          <w:bCs/>
          <w:color w:val="auto"/>
        </w:rPr>
      </w:pPr>
      <w:r w:rsidRPr="00F2410B">
        <w:rPr>
          <w:rFonts w:ascii="Times New Roman" w:eastAsia="Calibri" w:hAnsi="Times New Roman" w:cs="Times New Roman"/>
          <w:b/>
          <w:bCs/>
          <w:color w:val="auto"/>
        </w:rPr>
        <w:t>NATIONAL COUNCIL ELECTION</w:t>
      </w:r>
      <w:r w:rsidR="00BE4C0A">
        <w:rPr>
          <w:rFonts w:ascii="Times New Roman" w:eastAsia="Calibri" w:hAnsi="Times New Roman" w:cs="Times New Roman"/>
          <w:b/>
          <w:bCs/>
          <w:color w:val="auto"/>
        </w:rPr>
        <w:t>S</w:t>
      </w:r>
    </w:p>
    <w:p w:rsidR="00F2410B" w:rsidRPr="00F2410B" w:rsidRDefault="00F2410B" w:rsidP="00F2410B">
      <w:pPr>
        <w:spacing w:before="120" w:after="120"/>
        <w:jc w:val="center"/>
        <w:rPr>
          <w:rFonts w:ascii="Times New Roman" w:eastAsia="Calibri" w:hAnsi="Times New Roman" w:cs="Times New Roman"/>
          <w:b/>
          <w:bCs/>
          <w:color w:val="auto"/>
        </w:rPr>
      </w:pPr>
      <w:r w:rsidRPr="00F2410B">
        <w:rPr>
          <w:rFonts w:ascii="Times New Roman" w:eastAsia="Calibri" w:hAnsi="Times New Roman" w:cs="Times New Roman"/>
          <w:b/>
          <w:bCs/>
          <w:color w:val="auto"/>
        </w:rPr>
        <w:t xml:space="preserve">NOTICE TO DISPLAY POSTERS AND BANNERS </w:t>
      </w:r>
    </w:p>
    <w:p w:rsidR="00F2410B" w:rsidRPr="00F2410B" w:rsidRDefault="00F2410B" w:rsidP="00F2410B">
      <w:pPr>
        <w:tabs>
          <w:tab w:val="left" w:pos="6480"/>
        </w:tabs>
        <w:spacing w:before="120" w:after="120"/>
        <w:jc w:val="left"/>
        <w:rPr>
          <w:rFonts w:ascii="Times New Roman" w:eastAsia="Calibri" w:hAnsi="Times New Roman" w:cs="Times New Roman"/>
          <w:b/>
          <w:bCs/>
          <w:color w:val="auto"/>
        </w:rPr>
      </w:pPr>
      <w:r w:rsidRPr="00F2410B">
        <w:rPr>
          <w:rFonts w:ascii="Times New Roman" w:eastAsia="Calibri" w:hAnsi="Times New Roman" w:cs="Times New Roman"/>
          <w:b/>
          <w:bCs/>
          <w:color w:val="auto"/>
        </w:rPr>
        <w:tab/>
      </w:r>
    </w:p>
    <w:p w:rsidR="00F2410B" w:rsidRPr="00F2410B" w:rsidRDefault="00F2410B" w:rsidP="00F2410B">
      <w:pPr>
        <w:spacing w:before="120" w:after="120" w:line="360" w:lineRule="auto"/>
        <w:rPr>
          <w:rFonts w:ascii="Times New Roman" w:eastAsia="Calibri" w:hAnsi="Times New Roman" w:cs="Times New Roman"/>
          <w:b/>
          <w:bCs/>
          <w:color w:val="auto"/>
        </w:rPr>
      </w:pPr>
      <w:r w:rsidRPr="00F2410B">
        <w:rPr>
          <w:rFonts w:ascii="Times New Roman" w:eastAsia="Calibri" w:hAnsi="Times New Roman" w:cs="Times New Roman"/>
          <w:b/>
          <w:bCs/>
          <w:color w:val="auto"/>
        </w:rPr>
        <w:t>Dzongkhag: …………………………………………….</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 xml:space="preserve">The approved Candidates may display only approved posters and banners for National Council Election.  </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The banners and posters shall be displayed only on the Election Advertising Boards;</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No banners and posters shall be displayed at the places, structures or things specified here below:</w:t>
      </w:r>
    </w:p>
    <w:p w:rsidR="00F2410B" w:rsidRPr="004B7D31" w:rsidRDefault="00F2410B" w:rsidP="00F2410B">
      <w:pPr>
        <w:pStyle w:val="ListParagraph"/>
        <w:numPr>
          <w:ilvl w:val="1"/>
          <w:numId w:val="39"/>
        </w:numPr>
        <w:spacing w:after="200"/>
        <w:jc w:val="both"/>
        <w:rPr>
          <w:rFonts w:cs="Times New Roman"/>
          <w:sz w:val="24"/>
          <w:szCs w:val="24"/>
        </w:rPr>
      </w:pPr>
      <w:r w:rsidRPr="004B7D31">
        <w:rPr>
          <w:rFonts w:cs="Times New Roman"/>
          <w:sz w:val="24"/>
          <w:szCs w:val="24"/>
        </w:rPr>
        <w:t>Public Property;</w:t>
      </w:r>
    </w:p>
    <w:p w:rsidR="00F2410B" w:rsidRPr="004B7D31" w:rsidRDefault="00F2410B" w:rsidP="00F2410B">
      <w:pPr>
        <w:pStyle w:val="ListParagraph"/>
        <w:numPr>
          <w:ilvl w:val="1"/>
          <w:numId w:val="39"/>
        </w:numPr>
        <w:spacing w:after="200"/>
        <w:jc w:val="both"/>
        <w:rPr>
          <w:rFonts w:cs="Times New Roman"/>
          <w:sz w:val="24"/>
          <w:szCs w:val="24"/>
        </w:rPr>
      </w:pPr>
      <w:r w:rsidRPr="004B7D31">
        <w:rPr>
          <w:rFonts w:cs="Times New Roman"/>
          <w:sz w:val="24"/>
          <w:szCs w:val="24"/>
        </w:rPr>
        <w:t xml:space="preserve">Private Property; or </w:t>
      </w:r>
    </w:p>
    <w:p w:rsidR="00F2410B" w:rsidRPr="004B7D31" w:rsidRDefault="00F2410B" w:rsidP="00F2410B">
      <w:pPr>
        <w:pStyle w:val="ListParagraph"/>
        <w:numPr>
          <w:ilvl w:val="1"/>
          <w:numId w:val="39"/>
        </w:numPr>
        <w:spacing w:after="200"/>
        <w:jc w:val="both"/>
        <w:rPr>
          <w:rFonts w:cs="Times New Roman"/>
          <w:sz w:val="24"/>
          <w:szCs w:val="24"/>
        </w:rPr>
      </w:pPr>
      <w:r w:rsidRPr="004B7D31">
        <w:rPr>
          <w:rFonts w:cs="Times New Roman"/>
          <w:sz w:val="24"/>
          <w:szCs w:val="24"/>
        </w:rPr>
        <w:t xml:space="preserve">Tree or structure on or along any public road. </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All and any approval of the Returning Officer for an exception with regard to use of private property for display of Posters shall be issued ensuring equal opportunities to all Candidates and the level playing field.</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 xml:space="preserve">The size and number of advertising materials including posters, banners and placard must conform to instructions issued by the Returning Officer vide Election Advertising Form No. 2B; and </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Every poster and banner displayed during the campaign period must be affixed with stamp of respective Returning Officer of the Demkhong.</w:t>
      </w:r>
    </w:p>
    <w:p w:rsidR="00F2410B" w:rsidRPr="004B7D31"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The Candidates concerned shall, after the declaration of results, remove the banners, posters and stickers put up during the campaigns.</w:t>
      </w:r>
    </w:p>
    <w:tbl>
      <w:tblPr>
        <w:tblStyle w:val="TableGrid"/>
        <w:tblpPr w:leftFromText="180" w:rightFromText="180" w:vertAnchor="text" w:horzAnchor="margin" w:tblpY="783"/>
        <w:tblW w:w="9900" w:type="dxa"/>
        <w:tblLayout w:type="fixed"/>
        <w:tblLook w:val="04A0" w:firstRow="1" w:lastRow="0" w:firstColumn="1" w:lastColumn="0" w:noHBand="0" w:noVBand="1"/>
      </w:tblPr>
      <w:tblGrid>
        <w:gridCol w:w="540"/>
        <w:gridCol w:w="3060"/>
        <w:gridCol w:w="1980"/>
        <w:gridCol w:w="1980"/>
        <w:gridCol w:w="2340"/>
      </w:tblGrid>
      <w:tr w:rsidR="00F2410B" w:rsidRPr="004B7D31" w:rsidTr="00F10AE9">
        <w:tc>
          <w:tcPr>
            <w:tcW w:w="540" w:type="dxa"/>
            <w:vAlign w:val="center"/>
          </w:tcPr>
          <w:p w:rsidR="00F2410B" w:rsidRPr="004B7D31" w:rsidRDefault="00F2410B" w:rsidP="00F10AE9">
            <w:pPr>
              <w:pStyle w:val="ListParagraph"/>
              <w:tabs>
                <w:tab w:val="left" w:pos="6245"/>
              </w:tabs>
              <w:spacing w:line="240" w:lineRule="auto"/>
              <w:ind w:left="0"/>
              <w:jc w:val="center"/>
              <w:rPr>
                <w:rFonts w:cs="Times New Roman"/>
                <w:b/>
                <w:bCs/>
                <w:iCs/>
                <w:sz w:val="24"/>
                <w:szCs w:val="24"/>
              </w:rPr>
            </w:pPr>
            <w:proofErr w:type="spellStart"/>
            <w:proofErr w:type="gramStart"/>
            <w:r w:rsidRPr="004B7D31">
              <w:rPr>
                <w:rFonts w:cs="Times New Roman"/>
                <w:b/>
                <w:bCs/>
                <w:iCs/>
                <w:sz w:val="24"/>
                <w:szCs w:val="24"/>
              </w:rPr>
              <w:t>Sl.No</w:t>
            </w:r>
            <w:proofErr w:type="spellEnd"/>
            <w:proofErr w:type="gramEnd"/>
          </w:p>
        </w:tc>
        <w:tc>
          <w:tcPr>
            <w:tcW w:w="3060" w:type="dxa"/>
            <w:vAlign w:val="center"/>
          </w:tcPr>
          <w:p w:rsidR="00F2410B" w:rsidRPr="004B7D31" w:rsidRDefault="00F2410B" w:rsidP="00F10AE9">
            <w:pPr>
              <w:pStyle w:val="ListParagraph"/>
              <w:tabs>
                <w:tab w:val="left" w:pos="6245"/>
              </w:tabs>
              <w:spacing w:line="240" w:lineRule="auto"/>
              <w:ind w:left="0"/>
              <w:jc w:val="center"/>
              <w:rPr>
                <w:rFonts w:cs="Times New Roman"/>
                <w:b/>
                <w:bCs/>
                <w:iCs/>
                <w:sz w:val="24"/>
                <w:szCs w:val="24"/>
              </w:rPr>
            </w:pPr>
            <w:r w:rsidRPr="004B7D31">
              <w:rPr>
                <w:rFonts w:cs="Times New Roman"/>
                <w:b/>
                <w:bCs/>
                <w:iCs/>
                <w:sz w:val="24"/>
                <w:szCs w:val="24"/>
              </w:rPr>
              <w:t>Particulars</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
                <w:bCs/>
                <w:iCs/>
                <w:sz w:val="24"/>
                <w:szCs w:val="24"/>
              </w:rPr>
            </w:pPr>
            <w:r w:rsidRPr="004B7D31">
              <w:rPr>
                <w:rFonts w:cs="Times New Roman"/>
                <w:b/>
                <w:bCs/>
                <w:iCs/>
                <w:sz w:val="24"/>
                <w:szCs w:val="24"/>
              </w:rPr>
              <w:t>Standard Dimension</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
                <w:bCs/>
                <w:iCs/>
                <w:sz w:val="24"/>
                <w:szCs w:val="24"/>
              </w:rPr>
            </w:pPr>
            <w:r w:rsidRPr="004B7D31">
              <w:rPr>
                <w:rFonts w:cs="Times New Roman"/>
                <w:b/>
                <w:bCs/>
                <w:iCs/>
                <w:sz w:val="24"/>
                <w:szCs w:val="24"/>
              </w:rPr>
              <w:t>Average per Gewog/Thromde</w:t>
            </w:r>
          </w:p>
        </w:tc>
        <w:tc>
          <w:tcPr>
            <w:tcW w:w="2340" w:type="dxa"/>
            <w:vAlign w:val="center"/>
          </w:tcPr>
          <w:p w:rsidR="00F2410B" w:rsidRPr="004B7D31" w:rsidRDefault="00F2410B" w:rsidP="00F10AE9">
            <w:pPr>
              <w:pStyle w:val="ListParagraph"/>
              <w:tabs>
                <w:tab w:val="left" w:pos="6245"/>
              </w:tabs>
              <w:spacing w:line="240" w:lineRule="auto"/>
              <w:ind w:left="0"/>
              <w:jc w:val="center"/>
              <w:rPr>
                <w:rFonts w:cs="Times New Roman"/>
                <w:b/>
                <w:bCs/>
                <w:iCs/>
                <w:sz w:val="24"/>
                <w:szCs w:val="24"/>
              </w:rPr>
            </w:pPr>
            <w:r w:rsidRPr="004B7D31">
              <w:rPr>
                <w:rFonts w:cs="Times New Roman"/>
                <w:b/>
                <w:bCs/>
                <w:iCs/>
                <w:sz w:val="24"/>
                <w:szCs w:val="24"/>
              </w:rPr>
              <w:t>Uses</w:t>
            </w:r>
          </w:p>
        </w:tc>
      </w:tr>
      <w:tr w:rsidR="00F2410B" w:rsidRPr="004B7D31" w:rsidTr="00F2410B">
        <w:trPr>
          <w:trHeight w:val="422"/>
        </w:trPr>
        <w:tc>
          <w:tcPr>
            <w:tcW w:w="54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1</w:t>
            </w:r>
          </w:p>
        </w:tc>
        <w:tc>
          <w:tcPr>
            <w:tcW w:w="3060" w:type="dxa"/>
            <w:vAlign w:val="center"/>
          </w:tcPr>
          <w:p w:rsidR="00F2410B" w:rsidRPr="004B7D31" w:rsidRDefault="00F2410B" w:rsidP="00F10AE9">
            <w:pPr>
              <w:pStyle w:val="ListParagraph"/>
              <w:tabs>
                <w:tab w:val="left" w:pos="6245"/>
              </w:tabs>
              <w:spacing w:line="240" w:lineRule="auto"/>
              <w:ind w:left="0"/>
              <w:jc w:val="both"/>
              <w:rPr>
                <w:rFonts w:cs="Times New Roman"/>
                <w:bCs/>
                <w:iCs/>
                <w:sz w:val="24"/>
                <w:szCs w:val="24"/>
              </w:rPr>
            </w:pPr>
            <w:r w:rsidRPr="004B7D31">
              <w:rPr>
                <w:rFonts w:cs="Times New Roman"/>
                <w:bCs/>
                <w:iCs/>
                <w:sz w:val="24"/>
                <w:szCs w:val="24"/>
              </w:rPr>
              <w:t>Posters</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28 x 19 inches</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10</w:t>
            </w:r>
          </w:p>
        </w:tc>
        <w:tc>
          <w:tcPr>
            <w:tcW w:w="2340" w:type="dxa"/>
            <w:vAlign w:val="center"/>
          </w:tcPr>
          <w:p w:rsidR="00F2410B" w:rsidRPr="004B7D31" w:rsidRDefault="00F2410B" w:rsidP="00F10AE9">
            <w:pPr>
              <w:pStyle w:val="ListParagraph"/>
              <w:tabs>
                <w:tab w:val="left" w:pos="6245"/>
              </w:tabs>
              <w:spacing w:line="240" w:lineRule="auto"/>
              <w:ind w:left="0"/>
              <w:jc w:val="both"/>
              <w:rPr>
                <w:rFonts w:cs="Times New Roman"/>
                <w:bCs/>
                <w:iCs/>
                <w:sz w:val="24"/>
                <w:szCs w:val="24"/>
              </w:rPr>
            </w:pPr>
            <w:r w:rsidRPr="004B7D31">
              <w:rPr>
                <w:rFonts w:cs="Times New Roman"/>
                <w:bCs/>
                <w:iCs/>
                <w:sz w:val="24"/>
                <w:szCs w:val="24"/>
              </w:rPr>
              <w:t>Public Display</w:t>
            </w:r>
          </w:p>
        </w:tc>
      </w:tr>
      <w:tr w:rsidR="00F2410B" w:rsidRPr="004B7D31" w:rsidTr="00F10AE9">
        <w:trPr>
          <w:trHeight w:val="560"/>
        </w:trPr>
        <w:tc>
          <w:tcPr>
            <w:tcW w:w="54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2</w:t>
            </w:r>
          </w:p>
        </w:tc>
        <w:tc>
          <w:tcPr>
            <w:tcW w:w="3060" w:type="dxa"/>
            <w:vAlign w:val="center"/>
          </w:tcPr>
          <w:p w:rsidR="00F2410B" w:rsidRPr="004B7D31" w:rsidRDefault="00F2410B" w:rsidP="00F10AE9">
            <w:pPr>
              <w:pStyle w:val="ListParagraph"/>
              <w:tabs>
                <w:tab w:val="left" w:pos="6245"/>
              </w:tabs>
              <w:spacing w:line="240" w:lineRule="auto"/>
              <w:ind w:left="0"/>
              <w:rPr>
                <w:rFonts w:cs="Times New Roman"/>
                <w:bCs/>
                <w:iCs/>
                <w:sz w:val="24"/>
                <w:szCs w:val="24"/>
              </w:rPr>
            </w:pPr>
            <w:r w:rsidRPr="004B7D31">
              <w:rPr>
                <w:rFonts w:cs="Times New Roman"/>
                <w:bCs/>
                <w:iCs/>
                <w:sz w:val="24"/>
                <w:szCs w:val="24"/>
              </w:rPr>
              <w:t>Banners (One per Candidate)</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F2410B">
              <w:rPr>
                <w:rFonts w:cs="Times New Roman"/>
                <w:bCs/>
                <w:iCs/>
                <w:color w:val="000000" w:themeColor="text1"/>
                <w:sz w:val="24"/>
                <w:szCs w:val="24"/>
              </w:rPr>
              <w:t xml:space="preserve">2 x 1m </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p>
        </w:tc>
        <w:tc>
          <w:tcPr>
            <w:tcW w:w="2340" w:type="dxa"/>
            <w:vAlign w:val="center"/>
          </w:tcPr>
          <w:p w:rsidR="00F2410B" w:rsidRPr="004B7D31" w:rsidRDefault="00F2410B" w:rsidP="00F10AE9">
            <w:pPr>
              <w:pStyle w:val="ListParagraph"/>
              <w:tabs>
                <w:tab w:val="left" w:pos="6245"/>
              </w:tabs>
              <w:spacing w:line="240" w:lineRule="auto"/>
              <w:ind w:left="0"/>
              <w:jc w:val="both"/>
              <w:rPr>
                <w:rFonts w:cs="Times New Roman"/>
                <w:bCs/>
                <w:iCs/>
                <w:sz w:val="24"/>
                <w:szCs w:val="24"/>
              </w:rPr>
            </w:pPr>
            <w:r w:rsidRPr="004B7D31">
              <w:rPr>
                <w:rFonts w:cs="Times New Roman"/>
                <w:bCs/>
                <w:iCs/>
                <w:sz w:val="24"/>
                <w:szCs w:val="24"/>
              </w:rPr>
              <w:t>Display during meetings for publicity</w:t>
            </w:r>
          </w:p>
        </w:tc>
      </w:tr>
      <w:tr w:rsidR="00F2410B" w:rsidRPr="004B7D31" w:rsidTr="00F2410B">
        <w:trPr>
          <w:trHeight w:val="548"/>
        </w:trPr>
        <w:tc>
          <w:tcPr>
            <w:tcW w:w="54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3</w:t>
            </w:r>
          </w:p>
        </w:tc>
        <w:tc>
          <w:tcPr>
            <w:tcW w:w="3060" w:type="dxa"/>
            <w:vAlign w:val="center"/>
          </w:tcPr>
          <w:p w:rsidR="00F2410B" w:rsidRPr="004B7D31" w:rsidRDefault="00F2410B" w:rsidP="00F10AE9">
            <w:pPr>
              <w:pStyle w:val="ListParagraph"/>
              <w:tabs>
                <w:tab w:val="left" w:pos="6245"/>
              </w:tabs>
              <w:spacing w:line="240" w:lineRule="auto"/>
              <w:ind w:left="0"/>
              <w:jc w:val="both"/>
              <w:rPr>
                <w:rFonts w:cs="Times New Roman"/>
                <w:bCs/>
                <w:iCs/>
                <w:sz w:val="24"/>
                <w:szCs w:val="24"/>
              </w:rPr>
            </w:pPr>
            <w:r w:rsidRPr="004B7D31">
              <w:rPr>
                <w:rFonts w:cs="Times New Roman"/>
                <w:bCs/>
                <w:iCs/>
                <w:sz w:val="24"/>
                <w:szCs w:val="24"/>
              </w:rPr>
              <w:t>Placards (L)</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A5</w:t>
            </w:r>
          </w:p>
        </w:tc>
        <w:tc>
          <w:tcPr>
            <w:tcW w:w="1980" w:type="dxa"/>
            <w:vAlign w:val="center"/>
          </w:tcPr>
          <w:p w:rsidR="00F2410B" w:rsidRPr="004B7D31" w:rsidRDefault="00F2410B" w:rsidP="00F10AE9">
            <w:pPr>
              <w:pStyle w:val="ListParagraph"/>
              <w:tabs>
                <w:tab w:val="left" w:pos="6245"/>
              </w:tabs>
              <w:spacing w:line="240" w:lineRule="auto"/>
              <w:ind w:left="0"/>
              <w:jc w:val="center"/>
              <w:rPr>
                <w:rFonts w:cs="Times New Roman"/>
                <w:bCs/>
                <w:iCs/>
                <w:sz w:val="24"/>
                <w:szCs w:val="24"/>
              </w:rPr>
            </w:pPr>
            <w:r w:rsidRPr="004B7D31">
              <w:rPr>
                <w:rFonts w:cs="Times New Roman"/>
                <w:bCs/>
                <w:iCs/>
                <w:sz w:val="24"/>
                <w:szCs w:val="24"/>
              </w:rPr>
              <w:t>150</w:t>
            </w:r>
          </w:p>
        </w:tc>
        <w:tc>
          <w:tcPr>
            <w:tcW w:w="2340" w:type="dxa"/>
            <w:vAlign w:val="center"/>
          </w:tcPr>
          <w:p w:rsidR="00F2410B" w:rsidRPr="004B7D31" w:rsidRDefault="00F2410B" w:rsidP="00F10AE9">
            <w:pPr>
              <w:pStyle w:val="ListParagraph"/>
              <w:tabs>
                <w:tab w:val="left" w:pos="6245"/>
              </w:tabs>
              <w:spacing w:line="240" w:lineRule="auto"/>
              <w:ind w:left="0"/>
              <w:jc w:val="both"/>
              <w:rPr>
                <w:rFonts w:cs="Times New Roman"/>
                <w:bCs/>
                <w:iCs/>
                <w:sz w:val="24"/>
                <w:szCs w:val="24"/>
              </w:rPr>
            </w:pPr>
            <w:r w:rsidRPr="004B7D31">
              <w:rPr>
                <w:rFonts w:cs="Times New Roman"/>
                <w:bCs/>
                <w:iCs/>
                <w:sz w:val="24"/>
                <w:szCs w:val="24"/>
              </w:rPr>
              <w:t>Meetings/rallies</w:t>
            </w:r>
          </w:p>
        </w:tc>
      </w:tr>
    </w:tbl>
    <w:p w:rsidR="00F2410B" w:rsidRDefault="00F2410B" w:rsidP="00F2410B">
      <w:pPr>
        <w:pStyle w:val="ListParagraph"/>
        <w:numPr>
          <w:ilvl w:val="0"/>
          <w:numId w:val="39"/>
        </w:numPr>
        <w:spacing w:after="200"/>
        <w:jc w:val="both"/>
        <w:rPr>
          <w:rFonts w:cs="Times New Roman"/>
          <w:sz w:val="24"/>
          <w:szCs w:val="24"/>
        </w:rPr>
      </w:pPr>
      <w:r w:rsidRPr="004B7D31">
        <w:rPr>
          <w:rFonts w:cs="Times New Roman"/>
          <w:sz w:val="24"/>
          <w:szCs w:val="24"/>
        </w:rPr>
        <w:t>The following Advertising Materials issued by the ECB shall be used by the Candidate/Representative in strict comp</w:t>
      </w:r>
      <w:bookmarkStart w:id="0" w:name="_GoBack"/>
      <w:bookmarkEnd w:id="0"/>
      <w:r w:rsidRPr="004B7D31">
        <w:rPr>
          <w:rFonts w:cs="Times New Roman"/>
          <w:sz w:val="24"/>
          <w:szCs w:val="24"/>
        </w:rPr>
        <w:t xml:space="preserve">liance as </w:t>
      </w:r>
      <w:r>
        <w:rPr>
          <w:rFonts w:cs="Times New Roman"/>
          <w:sz w:val="24"/>
          <w:szCs w:val="24"/>
        </w:rPr>
        <w:t>above</w:t>
      </w:r>
    </w:p>
    <w:p w:rsidR="00F2410B" w:rsidRDefault="00F2410B" w:rsidP="00F2410B">
      <w:pPr>
        <w:rPr>
          <w:rFonts w:cs="Times New Roman"/>
        </w:rPr>
      </w:pPr>
    </w:p>
    <w:p w:rsidR="00F2410B" w:rsidRPr="00757B25" w:rsidRDefault="00F2410B" w:rsidP="00F2410B">
      <w:pPr>
        <w:jc w:val="center"/>
        <w:rPr>
          <w:rFonts w:cs="Times New Roman"/>
          <w:b/>
          <w:bCs/>
        </w:rPr>
      </w:pPr>
    </w:p>
    <w:p w:rsidR="001103D7" w:rsidRPr="00955A84" w:rsidRDefault="00F2410B" w:rsidP="00F2410B">
      <w:pPr>
        <w:jc w:val="center"/>
        <w:rPr>
          <w:rFonts w:ascii="Times New Roman" w:hAnsi="Times New Roman" w:cs="Times New Roman"/>
        </w:rPr>
      </w:pPr>
      <w:r w:rsidRPr="00F2410B">
        <w:rPr>
          <w:rFonts w:ascii="Times New Roman" w:hAnsi="Times New Roman" w:cs="Times New Roman"/>
          <w:b/>
          <w:bCs/>
        </w:rPr>
        <w:t xml:space="preserve">Seal and </w:t>
      </w:r>
      <w:r>
        <w:rPr>
          <w:rFonts w:ascii="Times New Roman" w:hAnsi="Times New Roman" w:cs="Times New Roman"/>
          <w:b/>
          <w:bCs/>
        </w:rPr>
        <w:t>Signature of Returning Officer</w:t>
      </w:r>
    </w:p>
    <w:sectPr w:rsidR="001103D7" w:rsidRPr="00955A84" w:rsidSect="00D06976">
      <w:headerReference w:type="default" r:id="rId7"/>
      <w:headerReference w:type="first" r:id="rId8"/>
      <w:footerReference w:type="first" r:id="rId9"/>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21" w:rsidRDefault="00833221" w:rsidP="008E7A28">
      <w:r>
        <w:separator/>
      </w:r>
    </w:p>
  </w:endnote>
  <w:endnote w:type="continuationSeparator" w:id="0">
    <w:p w:rsidR="00833221" w:rsidRDefault="00833221"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438215"/>
      <w:docPartObj>
        <w:docPartGallery w:val="Page Numbers (Bottom of Page)"/>
        <w:docPartUnique/>
      </w:docPartObj>
    </w:sdtPr>
    <w:sdtContent>
      <w:sdt>
        <w:sdtPr>
          <w:id w:val="1728636285"/>
          <w:docPartObj>
            <w:docPartGallery w:val="Page Numbers (Top of Page)"/>
            <w:docPartUnique/>
          </w:docPartObj>
        </w:sdtPr>
        <w:sdtContent>
          <w:p w:rsidR="00274020" w:rsidRDefault="0027402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w:t>
            </w:r>
            <w:r>
              <w:rPr>
                <w:b/>
                <w:bCs/>
                <w:szCs w:val="24"/>
              </w:rPr>
              <w:fldChar w:fldCharType="end"/>
            </w:r>
          </w:p>
        </w:sdtContent>
      </w:sdt>
    </w:sdtContent>
  </w:sdt>
  <w:p w:rsidR="00274020" w:rsidRDefault="00274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21" w:rsidRDefault="00833221" w:rsidP="008E7A28">
      <w:r>
        <w:separator/>
      </w:r>
    </w:p>
  </w:footnote>
  <w:footnote w:type="continuationSeparator" w:id="0">
    <w:p w:rsidR="00833221" w:rsidRDefault="00833221"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Pr="00A20F19" w:rsidRDefault="00274020" w:rsidP="00A20F19">
    <w:pPr>
      <w:jc w:val="right"/>
      <w:rPr>
        <w:rFonts w:ascii="Times New Roman" w:hAnsi="Times New Roman" w:cs="Times New Roman"/>
        <w:b/>
        <w:bCs/>
      </w:rPr>
    </w:pPr>
    <w:r>
      <w:rPr>
        <w:noProof/>
      </w:rPr>
      <w:drawing>
        <wp:anchor distT="0" distB="0" distL="114300" distR="114300" simplePos="0" relativeHeight="251659264" behindDoc="0" locked="0" layoutInCell="1" allowOverlap="1" wp14:anchorId="0888B8B9" wp14:editId="002349A2">
          <wp:simplePos x="0" y="0"/>
          <wp:positionH relativeFrom="column">
            <wp:posOffset>2476500</wp:posOffset>
          </wp:positionH>
          <wp:positionV relativeFrom="paragraph">
            <wp:posOffset>-234950</wp:posOffset>
          </wp:positionV>
          <wp:extent cx="913765" cy="1001815"/>
          <wp:effectExtent l="0" t="0" r="635" b="8255"/>
          <wp:wrapNone/>
          <wp:docPr id="122"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100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A28">
      <w:rPr>
        <w:rFonts w:ascii="Times New Roman" w:hAnsi="Times New Roman" w:cs="Times New Roman"/>
        <w:b/>
      </w:rPr>
      <w:t xml:space="preserve">                                                 </w:t>
    </w:r>
    <w:r w:rsidR="00A20F19" w:rsidRPr="00A20F19">
      <w:rPr>
        <w:rFonts w:ascii="Times New Roman" w:hAnsi="Times New Roman" w:cs="Times New Roman"/>
        <w:b/>
        <w:bCs/>
      </w:rPr>
      <w:t>Election Advertising Form No. 1</w:t>
    </w:r>
    <w:r w:rsidR="00DD097E">
      <w:rPr>
        <w:rFonts w:ascii="Times New Roman" w:hAnsi="Times New Roman" w:cs="Times New Roman"/>
        <w:b/>
        <w:bCs/>
      </w:rPr>
      <w:t>B</w:t>
    </w:r>
  </w:p>
  <w:p w:rsidR="008E7A28" w:rsidRDefault="008E7A28">
    <w:pPr>
      <w:pStyle w:val="Header"/>
    </w:pPr>
  </w:p>
  <w:p w:rsidR="008E7A28" w:rsidRDefault="008E7A28">
    <w:pPr>
      <w:pStyle w:val="Header"/>
    </w:pPr>
  </w:p>
  <w:p w:rsidR="008E7A28" w:rsidRDefault="008E7A28">
    <w:pPr>
      <w:pStyle w:val="Header"/>
    </w:pPr>
  </w:p>
  <w:p w:rsidR="008E7A28" w:rsidRDefault="008E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E73B8"/>
    <w:multiLevelType w:val="hybridMultilevel"/>
    <w:tmpl w:val="F07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413529"/>
    <w:multiLevelType w:val="hybridMultilevel"/>
    <w:tmpl w:val="0A607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7A5699"/>
    <w:multiLevelType w:val="hybridMultilevel"/>
    <w:tmpl w:val="DE0AAB92"/>
    <w:lvl w:ilvl="0" w:tplc="B616EFC8">
      <w:start w:val="1"/>
      <w:numFmt w:val="lowerLetter"/>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A6A2A"/>
    <w:multiLevelType w:val="hybridMultilevel"/>
    <w:tmpl w:val="C4928640"/>
    <w:lvl w:ilvl="0" w:tplc="AE3EF6DC">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645"/>
        </w:tabs>
        <w:ind w:left="-645" w:hanging="180"/>
      </w:pPr>
    </w:lvl>
    <w:lvl w:ilvl="3" w:tplc="0409000F" w:tentative="1">
      <w:start w:val="1"/>
      <w:numFmt w:val="decimal"/>
      <w:lvlText w:val="%4."/>
      <w:lvlJc w:val="left"/>
      <w:pPr>
        <w:tabs>
          <w:tab w:val="num" w:pos="75"/>
        </w:tabs>
        <w:ind w:left="75" w:hanging="360"/>
      </w:pPr>
    </w:lvl>
    <w:lvl w:ilvl="4" w:tplc="04090019" w:tentative="1">
      <w:start w:val="1"/>
      <w:numFmt w:val="lowerLetter"/>
      <w:lvlText w:val="%5."/>
      <w:lvlJc w:val="left"/>
      <w:pPr>
        <w:tabs>
          <w:tab w:val="num" w:pos="795"/>
        </w:tabs>
        <w:ind w:left="795" w:hanging="360"/>
      </w:pPr>
    </w:lvl>
    <w:lvl w:ilvl="5" w:tplc="0409001B" w:tentative="1">
      <w:start w:val="1"/>
      <w:numFmt w:val="lowerRoman"/>
      <w:lvlText w:val="%6."/>
      <w:lvlJc w:val="right"/>
      <w:pPr>
        <w:tabs>
          <w:tab w:val="num" w:pos="1515"/>
        </w:tabs>
        <w:ind w:left="1515" w:hanging="180"/>
      </w:pPr>
    </w:lvl>
    <w:lvl w:ilvl="6" w:tplc="0409000F" w:tentative="1">
      <w:start w:val="1"/>
      <w:numFmt w:val="decimal"/>
      <w:lvlText w:val="%7."/>
      <w:lvlJc w:val="left"/>
      <w:pPr>
        <w:tabs>
          <w:tab w:val="num" w:pos="2235"/>
        </w:tabs>
        <w:ind w:left="2235" w:hanging="360"/>
      </w:pPr>
    </w:lvl>
    <w:lvl w:ilvl="7" w:tplc="04090019" w:tentative="1">
      <w:start w:val="1"/>
      <w:numFmt w:val="lowerLetter"/>
      <w:lvlText w:val="%8."/>
      <w:lvlJc w:val="left"/>
      <w:pPr>
        <w:tabs>
          <w:tab w:val="num" w:pos="2955"/>
        </w:tabs>
        <w:ind w:left="2955" w:hanging="360"/>
      </w:pPr>
    </w:lvl>
    <w:lvl w:ilvl="8" w:tplc="0409001B" w:tentative="1">
      <w:start w:val="1"/>
      <w:numFmt w:val="lowerRoman"/>
      <w:lvlText w:val="%9."/>
      <w:lvlJc w:val="right"/>
      <w:pPr>
        <w:tabs>
          <w:tab w:val="num" w:pos="3675"/>
        </w:tabs>
        <w:ind w:left="3675" w:hanging="180"/>
      </w:pPr>
    </w:lvl>
  </w:abstractNum>
  <w:abstractNum w:abstractNumId="38" w15:restartNumberingAfterBreak="0">
    <w:nsid w:val="7E1B174B"/>
    <w:multiLevelType w:val="hybridMultilevel"/>
    <w:tmpl w:val="B18029C0"/>
    <w:lvl w:ilvl="0" w:tplc="AE3EF6D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2"/>
  </w:num>
  <w:num w:numId="2">
    <w:abstractNumId w:val="30"/>
  </w:num>
  <w:num w:numId="3">
    <w:abstractNumId w:val="25"/>
  </w:num>
  <w:num w:numId="4">
    <w:abstractNumId w:val="13"/>
  </w:num>
  <w:num w:numId="5">
    <w:abstractNumId w:val="24"/>
  </w:num>
  <w:num w:numId="6">
    <w:abstractNumId w:val="29"/>
  </w:num>
  <w:num w:numId="7">
    <w:abstractNumId w:val="35"/>
  </w:num>
  <w:num w:numId="8">
    <w:abstractNumId w:val="17"/>
  </w:num>
  <w:num w:numId="9">
    <w:abstractNumId w:val="28"/>
  </w:num>
  <w:num w:numId="10">
    <w:abstractNumId w:val="7"/>
  </w:num>
  <w:num w:numId="11">
    <w:abstractNumId w:val="9"/>
  </w:num>
  <w:num w:numId="12">
    <w:abstractNumId w:val="18"/>
  </w:num>
  <w:num w:numId="13">
    <w:abstractNumId w:val="4"/>
  </w:num>
  <w:num w:numId="14">
    <w:abstractNumId w:val="3"/>
  </w:num>
  <w:num w:numId="15">
    <w:abstractNumId w:val="6"/>
  </w:num>
  <w:num w:numId="16">
    <w:abstractNumId w:val="23"/>
  </w:num>
  <w:num w:numId="17">
    <w:abstractNumId w:val="16"/>
  </w:num>
  <w:num w:numId="18">
    <w:abstractNumId w:val="14"/>
  </w:num>
  <w:num w:numId="19">
    <w:abstractNumId w:val="34"/>
  </w:num>
  <w:num w:numId="20">
    <w:abstractNumId w:val="10"/>
  </w:num>
  <w:num w:numId="21">
    <w:abstractNumId w:val="15"/>
  </w:num>
  <w:num w:numId="22">
    <w:abstractNumId w:val="0"/>
  </w:num>
  <w:num w:numId="23">
    <w:abstractNumId w:val="27"/>
  </w:num>
  <w:num w:numId="24">
    <w:abstractNumId w:val="31"/>
  </w:num>
  <w:num w:numId="25">
    <w:abstractNumId w:val="19"/>
  </w:num>
  <w:num w:numId="26">
    <w:abstractNumId w:val="26"/>
  </w:num>
  <w:num w:numId="27">
    <w:abstractNumId w:val="8"/>
  </w:num>
  <w:num w:numId="28">
    <w:abstractNumId w:val="20"/>
  </w:num>
  <w:num w:numId="29">
    <w:abstractNumId w:val="33"/>
  </w:num>
  <w:num w:numId="30">
    <w:abstractNumId w:val="2"/>
  </w:num>
  <w:num w:numId="31">
    <w:abstractNumId w:val="12"/>
  </w:num>
  <w:num w:numId="32">
    <w:abstractNumId w:val="21"/>
  </w:num>
  <w:num w:numId="33">
    <w:abstractNumId w:val="11"/>
  </w:num>
  <w:num w:numId="34">
    <w:abstractNumId w:val="1"/>
  </w:num>
  <w:num w:numId="35">
    <w:abstractNumId w:val="5"/>
  </w:num>
  <w:num w:numId="36">
    <w:abstractNumId w:val="37"/>
  </w:num>
  <w:num w:numId="37">
    <w:abstractNumId w:val="38"/>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71EA0"/>
    <w:rsid w:val="00076AFF"/>
    <w:rsid w:val="000C5DDA"/>
    <w:rsid w:val="000E76E1"/>
    <w:rsid w:val="0010022F"/>
    <w:rsid w:val="001103D7"/>
    <w:rsid w:val="00110603"/>
    <w:rsid w:val="00114E65"/>
    <w:rsid w:val="00155C45"/>
    <w:rsid w:val="001A18C2"/>
    <w:rsid w:val="001E0C1C"/>
    <w:rsid w:val="001F5F88"/>
    <w:rsid w:val="00227981"/>
    <w:rsid w:val="00270076"/>
    <w:rsid w:val="00274020"/>
    <w:rsid w:val="002C563D"/>
    <w:rsid w:val="002D213E"/>
    <w:rsid w:val="002E33FF"/>
    <w:rsid w:val="002F0128"/>
    <w:rsid w:val="00304097"/>
    <w:rsid w:val="003139CD"/>
    <w:rsid w:val="00365DD6"/>
    <w:rsid w:val="003845EB"/>
    <w:rsid w:val="003F3F7A"/>
    <w:rsid w:val="00473468"/>
    <w:rsid w:val="00481133"/>
    <w:rsid w:val="004E4EF2"/>
    <w:rsid w:val="004F5870"/>
    <w:rsid w:val="00512A31"/>
    <w:rsid w:val="005176E6"/>
    <w:rsid w:val="005455F7"/>
    <w:rsid w:val="00546000"/>
    <w:rsid w:val="005D2F0F"/>
    <w:rsid w:val="00673751"/>
    <w:rsid w:val="00685F10"/>
    <w:rsid w:val="006B4A23"/>
    <w:rsid w:val="00716D06"/>
    <w:rsid w:val="00784273"/>
    <w:rsid w:val="007A0A2A"/>
    <w:rsid w:val="00816BAC"/>
    <w:rsid w:val="00833221"/>
    <w:rsid w:val="008A11DC"/>
    <w:rsid w:val="008A3974"/>
    <w:rsid w:val="008E185F"/>
    <w:rsid w:val="008E7A28"/>
    <w:rsid w:val="00914500"/>
    <w:rsid w:val="00955A84"/>
    <w:rsid w:val="009666F7"/>
    <w:rsid w:val="009A6C7E"/>
    <w:rsid w:val="009B3736"/>
    <w:rsid w:val="009C3063"/>
    <w:rsid w:val="00A20F19"/>
    <w:rsid w:val="00A36157"/>
    <w:rsid w:val="00A533A9"/>
    <w:rsid w:val="00A55678"/>
    <w:rsid w:val="00A63D3D"/>
    <w:rsid w:val="00B36908"/>
    <w:rsid w:val="00BA2D35"/>
    <w:rsid w:val="00BC2C74"/>
    <w:rsid w:val="00BE4C0A"/>
    <w:rsid w:val="00BE723D"/>
    <w:rsid w:val="00C8482A"/>
    <w:rsid w:val="00C95D1E"/>
    <w:rsid w:val="00CB13A4"/>
    <w:rsid w:val="00D06976"/>
    <w:rsid w:val="00D3291D"/>
    <w:rsid w:val="00D84BA7"/>
    <w:rsid w:val="00DC32AC"/>
    <w:rsid w:val="00DD097E"/>
    <w:rsid w:val="00E82C50"/>
    <w:rsid w:val="00E843E2"/>
    <w:rsid w:val="00F00BE1"/>
    <w:rsid w:val="00F02100"/>
    <w:rsid w:val="00F2410B"/>
    <w:rsid w:val="00F66DC4"/>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C904E"/>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410B"/>
    <w:pPr>
      <w:spacing w:before="100" w:beforeAutospacing="1" w:after="100" w:afterAutospacing="1"/>
      <w:jc w:val="left"/>
    </w:pPr>
    <w:rPr>
      <w:rFonts w:ascii="Times New Roman" w:eastAsiaTheme="minorEastAsia" w:hAnsi="Times New Roman" w:cs="Times New Roman"/>
      <w:color w:val="auto"/>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46</cp:revision>
  <dcterms:created xsi:type="dcterms:W3CDTF">2017-03-22T03:34:00Z</dcterms:created>
  <dcterms:modified xsi:type="dcterms:W3CDTF">2018-02-16T15:35:00Z</dcterms:modified>
</cp:coreProperties>
</file>